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F0" w:rsidRDefault="00B74FF0">
      <w:pPr>
        <w:widowControl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900" w:type="dxa"/>
        <w:tblInd w:w="-108" w:type="dxa"/>
        <w:tblBorders>
          <w:top w:val="single" w:sz="12" w:space="0" w:color="000000"/>
          <w:left w:val="nil"/>
          <w:bottom w:val="nil"/>
          <w:right w:val="nil"/>
          <w:insideH w:val="single" w:sz="12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69"/>
        <w:gridCol w:w="3771"/>
        <w:gridCol w:w="3060"/>
      </w:tblGrid>
      <w:tr w:rsidR="00B74FF0">
        <w:tc>
          <w:tcPr>
            <w:tcW w:w="3069" w:type="dxa"/>
          </w:tcPr>
          <w:p w:rsidR="00B74FF0" w:rsidRDefault="0098547C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354330</wp:posOffset>
                  </wp:positionV>
                  <wp:extent cx="626400" cy="630000"/>
                  <wp:effectExtent l="0" t="0" r="0" b="0"/>
                  <wp:wrapSquare wrapText="bothSides" distT="0" distB="0" distL="114300" distR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0" cy="63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1" w:type="dxa"/>
          </w:tcPr>
          <w:p w:rsidR="00B74FF0" w:rsidRDefault="0098547C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98597" cy="1292731"/>
                  <wp:effectExtent l="0" t="0" r="0" b="0"/>
                  <wp:docPr id="2" name="image1.png" descr="Homepage - CIPS - Cinema e Immagini per la Scu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mepage - CIPS - Cinema e Immagini per la Scuol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97" cy="12927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B74FF0" w:rsidRDefault="0098547C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0</wp:posOffset>
                  </wp:positionV>
                  <wp:extent cx="566420" cy="628650"/>
                  <wp:effectExtent l="0" t="0" r="0" b="0"/>
                  <wp:wrapSquare wrapText="bothSides" distT="0" distB="0" distL="114300" distR="114300"/>
                  <wp:docPr id="1" name="image3.png" descr="scuolamica_2012-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cuolamica_2012-1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4FF0">
        <w:tc>
          <w:tcPr>
            <w:tcW w:w="9900" w:type="dxa"/>
            <w:gridSpan w:val="3"/>
          </w:tcPr>
          <w:p w:rsidR="00B74FF0" w:rsidRDefault="0098547C">
            <w:pPr>
              <w:widowControl w:val="0"/>
              <w:spacing w:before="59" w:after="0" w:line="240" w:lineRule="auto"/>
              <w:ind w:left="309" w:right="3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ISTITUTO COMPRENSIVO STATALE “F.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Surico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”</w:t>
            </w:r>
          </w:p>
          <w:p w:rsidR="00B74FF0" w:rsidRDefault="0098547C">
            <w:pPr>
              <w:widowControl w:val="0"/>
              <w:spacing w:before="20" w:after="0" w:line="240" w:lineRule="auto"/>
              <w:ind w:left="311" w:right="3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Via Delle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Spinelle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n. 24 Castellaneta (TA)</w:t>
            </w:r>
          </w:p>
          <w:p w:rsidR="00B74FF0" w:rsidRDefault="0098547C">
            <w:pPr>
              <w:widowControl w:val="0"/>
              <w:spacing w:after="0" w:line="242" w:lineRule="auto"/>
              <w:ind w:left="1981" w:right="19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Sito web: </w:t>
            </w:r>
            <w:hyperlink r:id="rId9">
              <w:r>
                <w:rPr>
                  <w:rFonts w:ascii="Times New Roman" w:eastAsia="Times New Roman" w:hAnsi="Times New Roman"/>
                  <w:color w:val="0462C1"/>
                  <w:sz w:val="20"/>
                  <w:szCs w:val="20"/>
                  <w:u w:val="single"/>
                </w:rPr>
                <w:t>www.icsuricocastellaneta.edu.it</w:t>
              </w:r>
            </w:hyperlink>
          </w:p>
          <w:p w:rsidR="00B74FF0" w:rsidRDefault="0098547C">
            <w:pPr>
              <w:widowControl w:val="0"/>
              <w:spacing w:before="20" w:after="0" w:line="256" w:lineRule="auto"/>
              <w:ind w:left="1981" w:right="19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- Mail </w:t>
            </w:r>
            <w:hyperlink r:id="rId10">
              <w:r>
                <w:rPr>
                  <w:rFonts w:ascii="Times New Roman" w:eastAsia="Times New Roman" w:hAnsi="Times New Roman"/>
                  <w:color w:val="0462C1"/>
                  <w:sz w:val="20"/>
                  <w:szCs w:val="20"/>
                  <w:u w:val="single"/>
                </w:rPr>
                <w:t>taic824001@istruzione.i</w:t>
              </w:r>
            </w:hyperlink>
            <w:r>
              <w:rPr>
                <w:rFonts w:ascii="Times New Roman" w:eastAsia="Times New Roman" w:hAnsi="Times New Roman"/>
                <w:color w:val="0462C1"/>
                <w:sz w:val="20"/>
                <w:szCs w:val="20"/>
                <w:u w:val="single"/>
              </w:rPr>
              <w:t xml:space="preserve">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Email- </w:t>
            </w:r>
            <w:hyperlink r:id="rId11">
              <w:r>
                <w:rPr>
                  <w:rFonts w:ascii="Times New Roman" w:eastAsia="Times New Roman" w:hAnsi="Times New Roman"/>
                  <w:color w:val="0462C1"/>
                  <w:sz w:val="20"/>
                  <w:szCs w:val="20"/>
                  <w:u w:val="single"/>
                </w:rPr>
                <w:t>taic824001@pec.istruzione.it</w:t>
              </w:r>
            </w:hyperlink>
            <w:r>
              <w:rPr>
                <w:rFonts w:ascii="Times New Roman" w:eastAsia="Times New Roman" w:hAnsi="Times New Roman"/>
                <w:color w:val="0462C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Cod. meccanografico TAIC824001- cod. fiscale 90122220735</w:t>
            </w:r>
          </w:p>
          <w:p w:rsidR="00B74FF0" w:rsidRDefault="0098547C">
            <w:pPr>
              <w:widowControl w:val="0"/>
              <w:spacing w:before="3" w:after="0" w:line="240" w:lineRule="auto"/>
              <w:ind w:left="1981" w:right="19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Tel./Fax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099-8441252/8445964</w:t>
            </w:r>
          </w:p>
          <w:p w:rsidR="00B74FF0" w:rsidRDefault="00B74FF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33"/>
                <w:szCs w:val="33"/>
                <w:vertAlign w:val="superscript"/>
              </w:rPr>
            </w:pPr>
          </w:p>
        </w:tc>
      </w:tr>
    </w:tbl>
    <w:p w:rsidR="00B74FF0" w:rsidRDefault="00B74FF0">
      <w:pPr>
        <w:widowControl w:val="0"/>
        <w:spacing w:before="4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74FF0" w:rsidRDefault="0098547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Anno Scolastico </w:t>
      </w:r>
      <w:r>
        <w:rPr>
          <w:rFonts w:ascii="Times New Roman" w:eastAsia="Times New Roman" w:hAnsi="Times New Roman"/>
          <w:b/>
          <w:sz w:val="24"/>
          <w:szCs w:val="24"/>
        </w:rPr>
        <w:t>202____ /202___</w:t>
      </w:r>
    </w:p>
    <w:p w:rsidR="00B74FF0" w:rsidRDefault="00B74FF0">
      <w:pPr>
        <w:keepNext/>
        <w:spacing w:after="0" w:line="240" w:lineRule="auto"/>
        <w:rPr>
          <w:rFonts w:ascii="Times New Roman" w:eastAsia="Times New Roman" w:hAnsi="Times New Roman"/>
        </w:rPr>
      </w:pPr>
    </w:p>
    <w:p w:rsidR="00B74FF0" w:rsidRDefault="0098547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RELAZIONE FINALE </w:t>
      </w:r>
    </w:p>
    <w:p w:rsidR="00B74FF0" w:rsidRDefault="00B74FF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74FF0" w:rsidRDefault="0098547C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Disciplina: ________________________</w:t>
      </w:r>
    </w:p>
    <w:p w:rsidR="00B74FF0" w:rsidRDefault="0098547C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Classe__________ Sez. _____</w:t>
      </w:r>
    </w:p>
    <w:p w:rsidR="00B74FF0" w:rsidRDefault="0098547C">
      <w:pPr>
        <w:widowControl w:val="0"/>
        <w:spacing w:before="100"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ANALISI  DELLA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CLASSE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Gli allievi, durante l’anno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scolastico,  hanno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mostrato nei confronti della disciplina un atteggiamento: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Molto positivo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positivo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abbastanza positivo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accettabile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talvolta negativo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e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una partecipazione: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produttiva   </w:t>
      </w: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/>
          <w:sz w:val="24"/>
          <w:szCs w:val="24"/>
        </w:rPr>
        <w:t xml:space="preserve"> attiva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generalmente attiva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accettabile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talvolta  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La  preparazione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è globalmente: 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soddisfacente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accettabile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globalmente eterogenea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complessivamente accettabile                  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non ancora accettabile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Si sono osservate lacune in merito a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L’autonomia di lavoro risulta globalment</w:t>
      </w:r>
      <w:r>
        <w:rPr>
          <w:rFonts w:ascii="Times New Roman" w:eastAsia="Times New Roman" w:hAnsi="Times New Roman"/>
          <w:b/>
          <w:sz w:val="24"/>
          <w:szCs w:val="24"/>
        </w:rPr>
        <w:t>e:</w:t>
      </w:r>
    </w:p>
    <w:p w:rsidR="00B74FF0" w:rsidRDefault="009854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buona   </w:t>
      </w:r>
      <w:proofErr w:type="gramStart"/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 accettabile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nel complesso accettabile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non ancora adeguata</w:t>
      </w:r>
    </w:p>
    <w:p w:rsidR="00B74FF0" w:rsidRDefault="0098547C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Il rapporto con l’insegnante è stato:</w:t>
      </w:r>
    </w:p>
    <w:p w:rsidR="00B74FF0" w:rsidRDefault="00B74FF0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</w:rPr>
      </w:pPr>
    </w:p>
    <w:p w:rsidR="00B74FF0" w:rsidRDefault="0098547C">
      <w:pPr>
        <w:spacing w:after="0" w:line="360" w:lineRule="auto"/>
        <w:ind w:left="62"/>
        <w:rPr>
          <w:rFonts w:ascii="Times New Roman" w:eastAsia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costruttivo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abbastanza costruttivo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buono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talvolta difficoltoso a causa di __________</w:t>
      </w:r>
    </w:p>
    <w:p w:rsidR="00B74FF0" w:rsidRDefault="0098547C">
      <w:pPr>
        <w:spacing w:after="0" w:line="360" w:lineRule="auto"/>
        <w:ind w:left="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:rsidR="00B74FF0" w:rsidRDefault="0098547C">
      <w:pPr>
        <w:widowControl w:val="0"/>
        <w:spacing w:before="100"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Rispetto alla partenza ed alla sua evoluzione nel corso dell’anno, la situazione della classe:</w:t>
      </w:r>
    </w:p>
    <w:p w:rsidR="00B74FF0" w:rsidRDefault="0098547C">
      <w:pPr>
        <w:spacing w:after="0" w:line="360" w:lineRule="auto"/>
        <w:ind w:left="60" w:right="278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 è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complessivamente migliorata           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è rimasta stabile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è peggiorata per i seguenti motivi: _______________________________________________</w:t>
      </w:r>
    </w:p>
    <w:p w:rsidR="00B74FF0" w:rsidRDefault="0098547C">
      <w:pPr>
        <w:spacing w:after="0" w:line="360" w:lineRule="auto"/>
        <w:ind w:left="60" w:right="2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B74FF0" w:rsidRDefault="0098547C">
      <w:pPr>
        <w:widowControl w:val="0"/>
        <w:spacing w:before="100"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Difficoltà prevalenti incontrate dagli alunni nelle attività nel corso dell’anno  </w:t>
      </w:r>
    </w:p>
    <w:p w:rsidR="00B74FF0" w:rsidRDefault="0098547C">
      <w:pPr>
        <w:spacing w:after="0" w:line="360" w:lineRule="auto"/>
        <w:ind w:left="60"/>
        <w:rPr>
          <w:rFonts w:ascii="Times New Roman" w:eastAsia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Memorizzazione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comprensione consegne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studio a casa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organizzazione                             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esecuzione dei compiti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concentr</w:t>
      </w:r>
      <w:r>
        <w:rPr>
          <w:rFonts w:ascii="Times New Roman" w:eastAsia="Times New Roman" w:hAnsi="Times New Roman"/>
          <w:sz w:val="24"/>
          <w:szCs w:val="24"/>
        </w:rPr>
        <w:t xml:space="preserve">azione in classe        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nessuna</w:t>
      </w:r>
    </w:p>
    <w:p w:rsidR="00B74FF0" w:rsidRDefault="00B74F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74FF0" w:rsidRDefault="0098547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SUDDIVISIONE DELLA CLASSE IN GRUPPI DI LIVELLO</w:t>
      </w:r>
    </w:p>
    <w:tbl>
      <w:tblPr>
        <w:tblStyle w:val="a0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B74FF0"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ALUNNI</w:t>
            </w:r>
          </w:p>
          <w:p w:rsidR="00B74FF0" w:rsidRDefault="00985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(Cognome Nome)</w:t>
            </w:r>
          </w:p>
        </w:tc>
      </w:tr>
      <w:tr w:rsidR="00B74FF0"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Prima fascia:</w:t>
            </w:r>
          </w:p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livello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alto: (9 – 10)</w:t>
            </w:r>
          </w:p>
          <w:p w:rsidR="00B74FF0" w:rsidRDefault="00B74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(Conoscenze ed abilità sicure – Metodo di lavoro efficace – Impegno sistematico ed approfondito)</w:t>
            </w:r>
          </w:p>
        </w:tc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B74FF0" w:rsidRDefault="0098547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   </w:t>
            </w:r>
          </w:p>
          <w:p w:rsidR="00B74FF0" w:rsidRDefault="0098547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B74FF0" w:rsidRDefault="00B74FF0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74FF0"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Seconda fascia:</w:t>
            </w:r>
          </w:p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livello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medio (7 - 8)</w:t>
            </w:r>
          </w:p>
          <w:p w:rsidR="00B74FF0" w:rsidRDefault="00B74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(Conoscenze ed abilità consolidate – Metodo di lavoro ben strutturato – Impegno costante)</w:t>
            </w:r>
          </w:p>
        </w:tc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B74FF0"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Terza fascia:</w:t>
            </w:r>
          </w:p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livello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medio – basso (6)</w:t>
            </w:r>
          </w:p>
          <w:p w:rsidR="00B74FF0" w:rsidRDefault="00B74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4FF0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(Conoscenze ed abilità essenziali/carenti – Metodo di lavoro non (ben) strutturato – Impegno abbastanza regolare/non regolare)</w:t>
            </w:r>
          </w:p>
        </w:tc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B74FF0">
        <w:trPr>
          <w:trHeight w:val="1685"/>
        </w:trPr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Quarta fascia:</w:t>
            </w:r>
          </w:p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livello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basso (4 – 5)</w:t>
            </w:r>
          </w:p>
          <w:p w:rsidR="00B74FF0" w:rsidRDefault="00B7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4FF0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(Conoscenze ed abilità frammentarie/lacunose – Metodo di lavoro da acquisire – Impegno inadeguato)</w:t>
            </w:r>
          </w:p>
        </w:tc>
        <w:tc>
          <w:tcPr>
            <w:tcW w:w="4889" w:type="dxa"/>
            <w:shd w:val="clear" w:color="auto" w:fill="auto"/>
          </w:tcPr>
          <w:p w:rsidR="00B74FF0" w:rsidRDefault="00B74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4FF0"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Casi particolari: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DSA, BES…)</w:t>
            </w:r>
          </w:p>
        </w:tc>
        <w:tc>
          <w:tcPr>
            <w:tcW w:w="4889" w:type="dxa"/>
            <w:shd w:val="clear" w:color="auto" w:fill="auto"/>
          </w:tcPr>
          <w:p w:rsidR="00B74FF0" w:rsidRDefault="0098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74FF0" w:rsidRDefault="00985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4FF0" w:rsidRDefault="00B74FF0">
      <w:pPr>
        <w:shd w:val="clear" w:color="auto" w:fill="FCFDFD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74FF0" w:rsidRDefault="0098547C">
      <w:pPr>
        <w:shd w:val="clear" w:color="auto" w:fill="FCFDFD"/>
        <w:spacing w:after="0" w:line="240" w:lineRule="auto"/>
        <w:ind w:left="7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Osservazioni particolari/nomi alunni</w:t>
      </w:r>
    </w:p>
    <w:p w:rsidR="00B74FF0" w:rsidRDefault="0098547C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4FF0" w:rsidRDefault="0098547C">
      <w:pPr>
        <w:widowControl w:val="0"/>
        <w:spacing w:before="100"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SVOLGIMENTO d</w:t>
      </w:r>
      <w:r>
        <w:rPr>
          <w:rFonts w:ascii="Times New Roman" w:eastAsia="Times New Roman" w:hAnsi="Times New Roman"/>
          <w:b/>
          <w:sz w:val="24"/>
          <w:szCs w:val="24"/>
        </w:rPr>
        <w:t>elle UNITÀ di APPRENDIMENTO</w:t>
      </w:r>
    </w:p>
    <w:p w:rsidR="00B74FF0" w:rsidRDefault="0098547C">
      <w:pPr>
        <w:widowControl w:val="0"/>
        <w:spacing w:before="10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/>
          <w:sz w:val="24"/>
          <w:szCs w:val="24"/>
        </w:rPr>
        <w:t xml:space="preserve">    Sono state svolte tutte 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4FF0" w:rsidRDefault="0098547C">
      <w:pPr>
        <w:widowControl w:val="0"/>
        <w:numPr>
          <w:ilvl w:val="0"/>
          <w:numId w:val="2"/>
        </w:numPr>
        <w:spacing w:before="100"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Non sono state svolte le seguenti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B74FF0" w:rsidRDefault="0098547C">
      <w:pPr>
        <w:spacing w:after="0" w:line="360" w:lineRule="auto"/>
        <w:ind w:left="60"/>
        <w:rPr>
          <w:rFonts w:ascii="Times New Roman" w:eastAsia="Times New Roman" w:hAnsi="Times New Roman"/>
          <w:sz w:val="24"/>
          <w:szCs w:val="24"/>
        </w:rPr>
      </w:pPr>
      <w:r>
        <w:rPr>
          <w:color w:val="474747"/>
          <w:highlight w:val="white"/>
        </w:rPr>
        <w:t>   </w:t>
      </w:r>
    </w:p>
    <w:p w:rsidR="00B74FF0" w:rsidRDefault="00B74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4FF0" w:rsidRDefault="00B74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4FF0" w:rsidRDefault="00B74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4FF0" w:rsidRDefault="00985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OSSERVAZIONI RELATIVE AL COMPORTAMENTO</w:t>
      </w:r>
    </w:p>
    <w:p w:rsidR="00B74FF0" w:rsidRDefault="00B74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B74FF0" w:rsidRDefault="00985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Il comportamento è andato progressivamente evolvendosi verso un maggior grado di maturità e responsabilità, tranne per gli alunni: ………………………………………………………………</w:t>
      </w:r>
      <w:proofErr w:type="gramStart"/>
      <w:r>
        <w:rPr>
          <w:rFonts w:ascii="Times New Roman" w:eastAsia="Times New Roman" w:hAnsi="Times New Roman"/>
          <w:color w:val="000000"/>
        </w:rPr>
        <w:t>…….</w:t>
      </w:r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B74FF0" w:rsidRDefault="00985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Episodicamente e in via del tutto eccezionale si è fatto uso di annotazioni di richiamo personal</w:t>
      </w:r>
      <w:r>
        <w:rPr>
          <w:rFonts w:ascii="Times New Roman" w:eastAsia="Times New Roman" w:hAnsi="Times New Roman"/>
          <w:color w:val="000000"/>
        </w:rPr>
        <w:t>e.</w:t>
      </w:r>
    </w:p>
    <w:p w:rsidR="00B74FF0" w:rsidRDefault="00985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/>
          <w:color w:val="000000"/>
        </w:rPr>
        <w:t>E’ stato necessario convocare le famiglie dei seguenti alunni per problemi disciplinari:</w:t>
      </w: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……………………………………………………………………………………………………………</w:t>
      </w: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4FF0" w:rsidRDefault="0098547C">
      <w:pPr>
        <w:shd w:val="clear" w:color="auto" w:fill="FCFDF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sz w:val="24"/>
          <w:szCs w:val="24"/>
        </w:rPr>
        <w:t xml:space="preserve">SI ALLEGA IL PROGRAMMA SVOLTO </w:t>
      </w: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4FF0" w:rsidRDefault="00B74FF0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4FF0" w:rsidRDefault="0098547C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Casetllaneta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______________________________</w:t>
      </w:r>
    </w:p>
    <w:p w:rsidR="00B74FF0" w:rsidRDefault="0098547C">
      <w:pPr>
        <w:shd w:val="clear" w:color="auto" w:fill="FCFDFD"/>
        <w:spacing w:after="0" w:line="240" w:lineRule="auto"/>
        <w:ind w:left="5664" w:firstLine="70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Docente </w:t>
      </w:r>
    </w:p>
    <w:p w:rsidR="00B74FF0" w:rsidRDefault="00B74FF0">
      <w:pPr>
        <w:shd w:val="clear" w:color="auto" w:fill="FCFDFD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74FF0" w:rsidRDefault="0098547C">
      <w:pPr>
        <w:shd w:val="clear" w:color="auto" w:fill="FCFDFD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B74FF0" w:rsidRDefault="00B74FF0"/>
    <w:sectPr w:rsidR="00B74FF0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6CF"/>
    <w:multiLevelType w:val="multilevel"/>
    <w:tmpl w:val="8B5CBFB4"/>
    <w:lvl w:ilvl="0"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850F95"/>
    <w:multiLevelType w:val="multilevel"/>
    <w:tmpl w:val="DDC688B6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F0"/>
    <w:rsid w:val="0098547C"/>
    <w:rsid w:val="00B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2DC2-EEC1-4B85-94DD-AACD0A66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B07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30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2015A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480F4C"/>
    <w:pPr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80F4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aic824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4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uricocastellanet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VNBvCoabwtCUu3YIjSybQzenQ==">CgMxLjAyCGguZ2pkZ3hzOAByITEyZG9DUG1zSXFyc29XeDRHR1lqYTNYSzV3ckNGNzFxSw==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Utente</cp:lastModifiedBy>
  <cp:revision>2</cp:revision>
  <dcterms:created xsi:type="dcterms:W3CDTF">2023-06-07T06:01:00Z</dcterms:created>
  <dcterms:modified xsi:type="dcterms:W3CDTF">2023-06-07T06:01:00Z</dcterms:modified>
</cp:coreProperties>
</file>